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B5AD7" w14:textId="77777777" w:rsidR="001460B4" w:rsidRDefault="001460B4" w:rsidP="001460B4">
      <w:pPr>
        <w:spacing w:before="120" w:after="120" w:line="360" w:lineRule="auto"/>
        <w:jc w:val="center"/>
        <w:rPr>
          <w:rFonts w:ascii="Arial" w:hAnsi="Arial" w:cs="Arial"/>
          <w:b/>
          <w:bCs/>
          <w:sz w:val="28"/>
          <w:szCs w:val="28"/>
        </w:rPr>
      </w:pPr>
      <w:r w:rsidRPr="007A6F1A">
        <w:rPr>
          <w:noProof/>
          <w:sz w:val="28"/>
          <w:szCs w:val="28"/>
        </w:rPr>
        <w:drawing>
          <wp:inline distT="0" distB="0" distL="0" distR="0" wp14:anchorId="32D2616C" wp14:editId="4BF03417">
            <wp:extent cx="766733" cy="766733"/>
            <wp:effectExtent l="0" t="0" r="0" b="0"/>
            <wp:docPr id="1" name="Picture 27"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740" cy="803740"/>
                    </a:xfrm>
                    <a:prstGeom prst="rect">
                      <a:avLst/>
                    </a:prstGeom>
                    <a:noFill/>
                    <a:ln>
                      <a:noFill/>
                    </a:ln>
                  </pic:spPr>
                </pic:pic>
              </a:graphicData>
            </a:graphic>
          </wp:inline>
        </w:drawing>
      </w:r>
    </w:p>
    <w:p w14:paraId="3B1A32A4" w14:textId="04DB8008"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3BB8D078" w14:textId="3290BD1D"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 xml:space="preserve">person/lead for safeguarding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1460B4">
        <w:rPr>
          <w:rFonts w:ascii="Arial" w:hAnsi="Arial" w:cs="Arial"/>
        </w:rPr>
        <w:t>Kathleen Thomson, Rhiannon Wood</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58363719" w:rsidR="00D54117" w:rsidRPr="00D54117" w:rsidRDefault="001460B4" w:rsidP="00706CD4">
      <w:pPr>
        <w:pStyle w:val="BodyText"/>
        <w:spacing w:before="120" w:line="360" w:lineRule="auto"/>
        <w:rPr>
          <w:rFonts w:ascii="Arial" w:hAnsi="Arial" w:cs="Arial"/>
          <w:szCs w:val="22"/>
        </w:rPr>
      </w:pPr>
      <w:r>
        <w:rPr>
          <w:rFonts w:ascii="Arial" w:hAnsi="Arial" w:cs="Arial"/>
          <w:sz w:val="22"/>
          <w:szCs w:val="22"/>
        </w:rPr>
        <w:t>We are committed to t</w:t>
      </w:r>
      <w:r w:rsidR="00D54117" w:rsidRPr="00D54117">
        <w:rPr>
          <w:rFonts w:ascii="Arial" w:hAnsi="Arial" w:cs="Arial"/>
          <w:sz w:val="22"/>
          <w:szCs w:val="22"/>
        </w:rPr>
        <w:t>he three key commitments:</w:t>
      </w:r>
    </w:p>
    <w:p w14:paraId="72F34FF7" w14:textId="3C912CC4" w:rsidR="009D08F3" w:rsidRPr="00CD7EE5" w:rsidRDefault="009D08F3" w:rsidP="001460B4">
      <w:pPr>
        <w:spacing w:before="120" w:after="120" w:line="360" w:lineRule="auto"/>
        <w:rPr>
          <w:rFonts w:ascii="Arial" w:hAnsi="Arial" w:cs="Arial"/>
          <w:b/>
          <w:sz w:val="22"/>
          <w:szCs w:val="22"/>
        </w:rPr>
      </w:pPr>
      <w:r w:rsidRPr="00CD7EE5">
        <w:rPr>
          <w:rFonts w:ascii="Arial" w:hAnsi="Arial" w:cs="Arial"/>
          <w:b/>
          <w:sz w:val="22"/>
          <w:szCs w:val="22"/>
        </w:rPr>
        <w:t>Key Commitment 1</w:t>
      </w:r>
    </w:p>
    <w:p w14:paraId="2EEC81B0" w14:textId="26CAEE9D"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p>
    <w:p w14:paraId="79EBF868" w14:textId="1C86331D"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ensure</w:t>
      </w:r>
      <w:r w:rsidR="001460B4">
        <w:rPr>
          <w:rFonts w:ascii="Arial" w:hAnsi="Arial" w:cs="Arial"/>
          <w:sz w:val="22"/>
          <w:szCs w:val="22"/>
        </w:rPr>
        <w:t>s</w:t>
      </w:r>
      <w:r w:rsidRPr="00CD7EE5">
        <w:rPr>
          <w:rFonts w:ascii="Arial" w:hAnsi="Arial" w:cs="Arial"/>
          <w:sz w:val="22"/>
          <w:szCs w:val="22"/>
        </w:rPr>
        <w:t xml:space="preserv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6363B1F4"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ensure</w:t>
      </w:r>
      <w:r w:rsidR="001460B4">
        <w:rPr>
          <w:rFonts w:ascii="Arial" w:hAnsi="Arial" w:cs="Arial"/>
          <w:sz w:val="22"/>
          <w:szCs w:val="22"/>
        </w:rPr>
        <w:t>s</w:t>
      </w:r>
      <w:r w:rsidRPr="00CD7EE5">
        <w:rPr>
          <w:rFonts w:ascii="Arial" w:hAnsi="Arial" w:cs="Arial"/>
          <w:sz w:val="22"/>
          <w:szCs w:val="22"/>
        </w:rPr>
        <w:t xml:space="preserv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08620614"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ensure</w:t>
      </w:r>
      <w:r w:rsidR="001460B4">
        <w:rPr>
          <w:rFonts w:ascii="Arial" w:hAnsi="Arial" w:cs="Arial"/>
          <w:sz w:val="22"/>
          <w:szCs w:val="22"/>
        </w:rPr>
        <w:t>s</w:t>
      </w:r>
      <w:r w:rsidRPr="00CD7EE5">
        <w:rPr>
          <w:rFonts w:ascii="Arial" w:hAnsi="Arial" w:cs="Arial"/>
          <w:sz w:val="22"/>
          <w:szCs w:val="22"/>
        </w:rPr>
        <w:t xml:space="preserv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3021138A"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ensure</w:t>
      </w:r>
      <w:r w:rsidR="001460B4">
        <w:rPr>
          <w:rFonts w:ascii="Arial" w:hAnsi="Arial" w:cs="Arial"/>
          <w:sz w:val="22"/>
          <w:szCs w:val="22"/>
        </w:rPr>
        <w:t>s</w:t>
      </w:r>
      <w:r w:rsidRPr="00CD7EE5">
        <w:rPr>
          <w:rFonts w:ascii="Arial" w:hAnsi="Arial" w:cs="Arial"/>
          <w:sz w:val="22"/>
          <w:szCs w:val="22"/>
        </w:rPr>
        <w:t xml:space="preserv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4DB05E83"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ensure</w:t>
      </w:r>
      <w:r w:rsidR="001460B4">
        <w:rPr>
          <w:rFonts w:ascii="Arial" w:hAnsi="Arial" w:cs="Arial"/>
          <w:sz w:val="22"/>
          <w:szCs w:val="22"/>
        </w:rPr>
        <w:t>s</w:t>
      </w:r>
      <w:r w:rsidRPr="00CD7EE5">
        <w:rPr>
          <w:rFonts w:ascii="Arial" w:hAnsi="Arial" w:cs="Arial"/>
          <w:sz w:val="22"/>
          <w:szCs w:val="22"/>
        </w:rPr>
        <w:t xml:space="preserv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lastRenderedPageBreak/>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1D17A123"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ensure</w:t>
      </w:r>
      <w:r w:rsidR="001460B4">
        <w:rPr>
          <w:rFonts w:ascii="Arial" w:hAnsi="Arial" w:cs="Arial"/>
          <w:sz w:val="22"/>
          <w:szCs w:val="22"/>
        </w:rPr>
        <w:t>s</w:t>
      </w:r>
      <w:r w:rsidRPr="00CD7EE5">
        <w:rPr>
          <w:rFonts w:ascii="Arial" w:hAnsi="Arial" w:cs="Arial"/>
          <w:sz w:val="22"/>
          <w:szCs w:val="22"/>
        </w:rPr>
        <w:t xml:space="preserv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1DBAF74C"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r w:rsidR="001460B4">
        <w:rPr>
          <w:rFonts w:ascii="Arial" w:hAnsi="Arial" w:cs="Arial"/>
          <w:sz w:val="22"/>
          <w:szCs w:val="22"/>
        </w:rPr>
        <w:t xml:space="preserve"> (DBS checks)</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4770195B"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LSCB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lastRenderedPageBreak/>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777DE3FD" w14:textId="7B6446AD" w:rsidR="009D08F3" w:rsidRPr="00B77177" w:rsidRDefault="00B77177" w:rsidP="00706CD4">
      <w:pPr>
        <w:spacing w:before="120" w:after="120" w:line="360" w:lineRule="auto"/>
        <w:rPr>
          <w:rFonts w:ascii="Arial" w:hAnsi="Arial" w:cs="Arial"/>
          <w:b/>
          <w:sz w:val="22"/>
          <w:szCs w:val="22"/>
        </w:rPr>
      </w:pPr>
      <w:r w:rsidRPr="00B77177">
        <w:rPr>
          <w:rFonts w:ascii="Arial" w:hAnsi="Arial" w:cs="Arial"/>
          <w:b/>
          <w:sz w:val="22"/>
          <w:szCs w:val="22"/>
        </w:rPr>
        <w:t xml:space="preserve">Further </w:t>
      </w:r>
      <w:r w:rsidR="009D08F3" w:rsidRPr="00B77177">
        <w:rPr>
          <w:rFonts w:ascii="Arial" w:hAnsi="Arial" w:cs="Arial"/>
          <w:b/>
          <w:sz w:val="22"/>
          <w:szCs w:val="22"/>
        </w:rPr>
        <w:t xml:space="preserve">Guidance </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257AFAD4"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lastRenderedPageBreak/>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5B68E330" w:rsidR="00390FD7" w:rsidRDefault="00107124" w:rsidP="00706CD4">
      <w:pPr>
        <w:pStyle w:val="BodyText3"/>
        <w:spacing w:before="120" w:line="360" w:lineRule="auto"/>
        <w:rPr>
          <w:rFonts w:ascii="Arial" w:hAnsi="Arial" w:cs="Arial"/>
          <w:color w:val="000000" w:themeColor="text1"/>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tbl>
      <w:tblPr>
        <w:tblW w:w="5000" w:type="pct"/>
        <w:tblLook w:val="01E0" w:firstRow="1" w:lastRow="1" w:firstColumn="1" w:lastColumn="1" w:noHBand="0" w:noVBand="0"/>
      </w:tblPr>
      <w:tblGrid>
        <w:gridCol w:w="4817"/>
        <w:gridCol w:w="3646"/>
        <w:gridCol w:w="2003"/>
      </w:tblGrid>
      <w:tr w:rsidR="001460B4" w:rsidRPr="00452363" w14:paraId="5A8EBF49" w14:textId="77777777" w:rsidTr="00850B54">
        <w:tc>
          <w:tcPr>
            <w:tcW w:w="2301" w:type="pct"/>
          </w:tcPr>
          <w:p w14:paraId="4736A174" w14:textId="3E129E1C" w:rsidR="001460B4" w:rsidRPr="00795A74" w:rsidRDefault="001460B4" w:rsidP="00850B54">
            <w:pPr>
              <w:spacing w:before="240" w:line="360" w:lineRule="auto"/>
              <w:rPr>
                <w:rFonts w:ascii="Arial" w:hAnsi="Arial" w:cs="Arial"/>
              </w:rPr>
            </w:pPr>
            <w:r w:rsidRPr="00795A74">
              <w:rPr>
                <w:rFonts w:ascii="Arial" w:hAnsi="Arial" w:cs="Arial"/>
                <w:sz w:val="22"/>
                <w:szCs w:val="22"/>
              </w:rPr>
              <w:t>This p</w:t>
            </w:r>
            <w:r>
              <w:rPr>
                <w:rFonts w:ascii="Arial" w:hAnsi="Arial" w:cs="Arial"/>
                <w:sz w:val="22"/>
                <w:szCs w:val="22"/>
              </w:rPr>
              <w:t>olicy</w:t>
            </w:r>
            <w:r w:rsidRPr="00795A74">
              <w:rPr>
                <w:rFonts w:ascii="Arial" w:hAnsi="Arial" w:cs="Arial"/>
                <w:sz w:val="22"/>
                <w:szCs w:val="22"/>
              </w:rPr>
              <w:t xml:space="preserve"> was adopted </w:t>
            </w:r>
            <w:r>
              <w:rPr>
                <w:rFonts w:ascii="Arial" w:hAnsi="Arial" w:cs="Arial"/>
                <w:sz w:val="22"/>
                <w:szCs w:val="22"/>
              </w:rPr>
              <w:t>by</w:t>
            </w:r>
          </w:p>
        </w:tc>
        <w:tc>
          <w:tcPr>
            <w:tcW w:w="1742" w:type="pct"/>
            <w:tcBorders>
              <w:bottom w:val="single" w:sz="4" w:space="0" w:color="7030A0"/>
            </w:tcBorders>
          </w:tcPr>
          <w:p w14:paraId="15DCCBF0" w14:textId="77777777" w:rsidR="001460B4" w:rsidRPr="00795A74" w:rsidRDefault="001460B4" w:rsidP="00850B54">
            <w:pPr>
              <w:spacing w:line="360" w:lineRule="auto"/>
              <w:rPr>
                <w:rFonts w:ascii="Arial" w:hAnsi="Arial" w:cs="Arial"/>
              </w:rPr>
            </w:pPr>
            <w:r>
              <w:rPr>
                <w:rFonts w:ascii="Arial" w:hAnsi="Arial" w:cs="Arial"/>
              </w:rPr>
              <w:t>Skylarks Community Preschool</w:t>
            </w:r>
          </w:p>
        </w:tc>
        <w:tc>
          <w:tcPr>
            <w:tcW w:w="957" w:type="pct"/>
          </w:tcPr>
          <w:p w14:paraId="52888623" w14:textId="77777777" w:rsidR="001460B4" w:rsidRPr="00D97562" w:rsidRDefault="001460B4" w:rsidP="00850B54">
            <w:pPr>
              <w:spacing w:line="360" w:lineRule="auto"/>
              <w:rPr>
                <w:rFonts w:ascii="Arial" w:hAnsi="Arial" w:cs="Arial"/>
                <w:i/>
              </w:rPr>
            </w:pPr>
            <w:r w:rsidRPr="00D97562">
              <w:rPr>
                <w:rFonts w:ascii="Arial" w:hAnsi="Arial" w:cs="Arial"/>
                <w:i/>
                <w:sz w:val="22"/>
                <w:szCs w:val="22"/>
              </w:rPr>
              <w:t>(name of provider)</w:t>
            </w:r>
          </w:p>
        </w:tc>
      </w:tr>
      <w:tr w:rsidR="001460B4" w:rsidRPr="00452363" w14:paraId="6695EFE8" w14:textId="77777777" w:rsidTr="00850B54">
        <w:tc>
          <w:tcPr>
            <w:tcW w:w="2301" w:type="pct"/>
          </w:tcPr>
          <w:p w14:paraId="314D33CE" w14:textId="77777777" w:rsidR="001460B4" w:rsidRPr="00795A74" w:rsidRDefault="001460B4" w:rsidP="00850B54">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14:paraId="79C928F8" w14:textId="77777777" w:rsidR="001460B4" w:rsidRPr="00795A74" w:rsidRDefault="001460B4" w:rsidP="00850B54">
            <w:pPr>
              <w:spacing w:line="360" w:lineRule="auto"/>
              <w:rPr>
                <w:rFonts w:ascii="Arial" w:hAnsi="Arial" w:cs="Arial"/>
              </w:rPr>
            </w:pPr>
            <w:r>
              <w:rPr>
                <w:rFonts w:ascii="Arial" w:hAnsi="Arial" w:cs="Arial"/>
              </w:rPr>
              <w:t>1</w:t>
            </w:r>
            <w:r w:rsidRPr="00F56467">
              <w:rPr>
                <w:rFonts w:ascii="Arial" w:hAnsi="Arial" w:cs="Arial"/>
                <w:vertAlign w:val="superscript"/>
              </w:rPr>
              <w:t>st</w:t>
            </w:r>
            <w:r>
              <w:rPr>
                <w:rFonts w:ascii="Arial" w:hAnsi="Arial" w:cs="Arial"/>
              </w:rPr>
              <w:t xml:space="preserve"> August 2022</w:t>
            </w:r>
          </w:p>
        </w:tc>
        <w:tc>
          <w:tcPr>
            <w:tcW w:w="957" w:type="pct"/>
          </w:tcPr>
          <w:p w14:paraId="3535A8B5" w14:textId="77777777" w:rsidR="001460B4" w:rsidRPr="00D97562" w:rsidRDefault="001460B4" w:rsidP="00850B54">
            <w:pPr>
              <w:spacing w:line="360" w:lineRule="auto"/>
              <w:rPr>
                <w:rFonts w:ascii="Arial" w:hAnsi="Arial" w:cs="Arial"/>
                <w:i/>
              </w:rPr>
            </w:pPr>
            <w:r w:rsidRPr="00D97562">
              <w:rPr>
                <w:rFonts w:ascii="Arial" w:hAnsi="Arial" w:cs="Arial"/>
                <w:i/>
                <w:sz w:val="22"/>
                <w:szCs w:val="22"/>
              </w:rPr>
              <w:t>(date)</w:t>
            </w:r>
          </w:p>
        </w:tc>
      </w:tr>
      <w:tr w:rsidR="001460B4" w:rsidRPr="00452363" w14:paraId="5E2938B5" w14:textId="77777777" w:rsidTr="00850B54">
        <w:tc>
          <w:tcPr>
            <w:tcW w:w="2301" w:type="pct"/>
          </w:tcPr>
          <w:p w14:paraId="2121946A" w14:textId="77777777" w:rsidR="001460B4" w:rsidRPr="00795A74" w:rsidRDefault="001460B4" w:rsidP="00850B54">
            <w:pPr>
              <w:spacing w:line="360" w:lineRule="auto"/>
              <w:rPr>
                <w:rFonts w:ascii="Arial" w:hAnsi="Arial" w:cs="Arial"/>
              </w:rPr>
            </w:pPr>
            <w:r w:rsidRPr="00795A74">
              <w:rPr>
                <w:rFonts w:ascii="Arial" w:hAnsi="Arial" w:cs="Arial"/>
                <w:sz w:val="22"/>
                <w:szCs w:val="22"/>
              </w:rPr>
              <w:t>Date to be reviewed</w:t>
            </w:r>
          </w:p>
        </w:tc>
        <w:tc>
          <w:tcPr>
            <w:tcW w:w="1742" w:type="pct"/>
            <w:tcBorders>
              <w:top w:val="single" w:sz="4" w:space="0" w:color="7030A0"/>
              <w:bottom w:val="single" w:sz="4" w:space="0" w:color="7030A0"/>
            </w:tcBorders>
          </w:tcPr>
          <w:p w14:paraId="20476706" w14:textId="77777777" w:rsidR="001460B4" w:rsidRPr="00795A74" w:rsidRDefault="001460B4" w:rsidP="00850B54">
            <w:pPr>
              <w:spacing w:line="360" w:lineRule="auto"/>
              <w:rPr>
                <w:rFonts w:ascii="Arial" w:hAnsi="Arial" w:cs="Arial"/>
              </w:rPr>
            </w:pPr>
            <w:r>
              <w:rPr>
                <w:rFonts w:ascii="Arial" w:hAnsi="Arial" w:cs="Arial"/>
              </w:rPr>
              <w:t>1</w:t>
            </w:r>
            <w:r w:rsidRPr="00F56467">
              <w:rPr>
                <w:rFonts w:ascii="Arial" w:hAnsi="Arial" w:cs="Arial"/>
                <w:vertAlign w:val="superscript"/>
              </w:rPr>
              <w:t>st</w:t>
            </w:r>
            <w:r>
              <w:rPr>
                <w:rFonts w:ascii="Arial" w:hAnsi="Arial" w:cs="Arial"/>
              </w:rPr>
              <w:t xml:space="preserve"> August 2023</w:t>
            </w:r>
          </w:p>
        </w:tc>
        <w:tc>
          <w:tcPr>
            <w:tcW w:w="957" w:type="pct"/>
          </w:tcPr>
          <w:p w14:paraId="6E4813B7" w14:textId="77777777" w:rsidR="001460B4" w:rsidRPr="00D97562" w:rsidRDefault="001460B4" w:rsidP="00850B54">
            <w:pPr>
              <w:spacing w:line="360" w:lineRule="auto"/>
              <w:rPr>
                <w:rFonts w:ascii="Arial" w:hAnsi="Arial" w:cs="Arial"/>
                <w:i/>
              </w:rPr>
            </w:pPr>
            <w:r w:rsidRPr="00D97562">
              <w:rPr>
                <w:rFonts w:ascii="Arial" w:hAnsi="Arial" w:cs="Arial"/>
                <w:i/>
                <w:sz w:val="22"/>
                <w:szCs w:val="22"/>
              </w:rPr>
              <w:t>(date)</w:t>
            </w:r>
          </w:p>
        </w:tc>
      </w:tr>
      <w:tr w:rsidR="001460B4" w:rsidRPr="00452363" w14:paraId="6E8F370F" w14:textId="77777777" w:rsidTr="00850B54">
        <w:tc>
          <w:tcPr>
            <w:tcW w:w="2301" w:type="pct"/>
          </w:tcPr>
          <w:p w14:paraId="6E7160E0" w14:textId="77777777" w:rsidR="001460B4" w:rsidRPr="00795A74" w:rsidRDefault="001460B4" w:rsidP="00850B54">
            <w:pPr>
              <w:spacing w:line="360" w:lineRule="auto"/>
              <w:rPr>
                <w:rFonts w:ascii="Arial" w:hAnsi="Arial" w:cs="Arial"/>
              </w:rPr>
            </w:pPr>
            <w:r w:rsidRPr="00795A74">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0E9E6B83" w14:textId="56B0C65A" w:rsidR="001460B4" w:rsidRPr="00795A74" w:rsidRDefault="00984F4F" w:rsidP="00850B54">
            <w:pPr>
              <w:spacing w:line="360" w:lineRule="auto"/>
              <w:rPr>
                <w:rFonts w:ascii="Arial" w:hAnsi="Arial" w:cs="Arial"/>
              </w:rPr>
            </w:pPr>
            <w:r>
              <w:rPr>
                <w:rFonts w:ascii="Arial" w:hAnsi="Arial" w:cs="Arial"/>
                <w:noProof/>
              </w:rPr>
              <mc:AlternateContent>
                <mc:Choice Requires="aink">
                  <w:drawing>
                    <wp:anchor distT="0" distB="0" distL="114300" distR="114300" simplePos="0" relativeHeight="251659264" behindDoc="0" locked="0" layoutInCell="1" allowOverlap="1" wp14:anchorId="56B6401D" wp14:editId="01C3B858">
                      <wp:simplePos x="0" y="0"/>
                      <wp:positionH relativeFrom="column">
                        <wp:posOffset>-1905</wp:posOffset>
                      </wp:positionH>
                      <wp:positionV relativeFrom="paragraph">
                        <wp:posOffset>-49400</wp:posOffset>
                      </wp:positionV>
                      <wp:extent cx="1984225" cy="332105"/>
                      <wp:effectExtent l="38100" t="38100" r="35560" b="36195"/>
                      <wp:wrapNone/>
                      <wp:docPr id="9"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1984225" cy="332105"/>
                            </w14:xfrm>
                          </w14:contentPart>
                        </a:graphicData>
                      </a:graphic>
                    </wp:anchor>
                  </w:drawing>
                </mc:Choice>
                <mc:Fallback>
                  <w:drawing>
                    <wp:anchor distT="0" distB="0" distL="114300" distR="114300" simplePos="0" relativeHeight="251659264" behindDoc="0" locked="0" layoutInCell="1" allowOverlap="1" wp14:anchorId="56B6401D" wp14:editId="01C3B858">
                      <wp:simplePos x="0" y="0"/>
                      <wp:positionH relativeFrom="column">
                        <wp:posOffset>-1905</wp:posOffset>
                      </wp:positionH>
                      <wp:positionV relativeFrom="paragraph">
                        <wp:posOffset>-49400</wp:posOffset>
                      </wp:positionV>
                      <wp:extent cx="1984225" cy="332105"/>
                      <wp:effectExtent l="38100" t="38100" r="35560" b="36195"/>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13"/>
                              <a:stretch>
                                <a:fillRect/>
                              </a:stretch>
                            </pic:blipFill>
                            <pic:spPr>
                              <a:xfrm>
                                <a:off x="0" y="0"/>
                                <a:ext cx="2001867" cy="349755"/>
                              </a:xfrm>
                              <a:prstGeom prst="rect">
                                <a:avLst/>
                              </a:prstGeom>
                            </pic:spPr>
                          </pic:pic>
                        </a:graphicData>
                      </a:graphic>
                    </wp:anchor>
                  </w:drawing>
                </mc:Fallback>
              </mc:AlternateContent>
            </w:r>
          </w:p>
        </w:tc>
      </w:tr>
      <w:tr w:rsidR="001460B4" w:rsidRPr="00452363" w14:paraId="199BCFC9"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7403CAE" w14:textId="77777777" w:rsidR="001460B4" w:rsidRPr="00795A74" w:rsidRDefault="001460B4" w:rsidP="00850B54">
            <w:pPr>
              <w:spacing w:line="360" w:lineRule="auto"/>
              <w:rPr>
                <w:rFonts w:ascii="Arial" w:hAnsi="Arial" w:cs="Arial"/>
              </w:rPr>
            </w:pPr>
            <w:r w:rsidRPr="00795A74">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466486FF" w14:textId="77777777" w:rsidR="001460B4" w:rsidRPr="00795A74" w:rsidRDefault="001460B4" w:rsidP="00850B54">
            <w:pPr>
              <w:spacing w:line="360" w:lineRule="auto"/>
              <w:rPr>
                <w:rFonts w:ascii="Arial" w:hAnsi="Arial" w:cs="Arial"/>
              </w:rPr>
            </w:pPr>
            <w:r>
              <w:rPr>
                <w:rFonts w:ascii="Arial" w:hAnsi="Arial" w:cs="Arial"/>
              </w:rPr>
              <w:t>Kathleen Thomson</w:t>
            </w:r>
          </w:p>
        </w:tc>
      </w:tr>
      <w:tr w:rsidR="001460B4" w:rsidRPr="00452363" w14:paraId="3371A2D3"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97F221F" w14:textId="77777777" w:rsidR="001460B4" w:rsidRPr="00795A74" w:rsidRDefault="001460B4" w:rsidP="00850B54">
            <w:pPr>
              <w:spacing w:line="360" w:lineRule="auto"/>
              <w:rPr>
                <w:rFonts w:ascii="Arial" w:hAnsi="Arial" w:cs="Arial"/>
              </w:rPr>
            </w:pPr>
            <w:r w:rsidRPr="00795A74">
              <w:rPr>
                <w:rFonts w:ascii="Arial" w:hAnsi="Arial" w:cs="Arial"/>
                <w:sz w:val="22"/>
                <w:szCs w:val="22"/>
              </w:rPr>
              <w:t>Role of signatory (e.g. chair</w:t>
            </w:r>
            <w:r>
              <w:rPr>
                <w:rFonts w:ascii="Arial" w:hAnsi="Arial" w:cs="Arial"/>
                <w:sz w:val="22"/>
                <w:szCs w:val="22"/>
              </w:rPr>
              <w:t xml:space="preserve">, director or </w:t>
            </w:r>
            <w:r w:rsidRPr="00795A74">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6D4CB967" w14:textId="77777777" w:rsidR="001460B4" w:rsidRPr="00795A74" w:rsidRDefault="001460B4" w:rsidP="00850B54">
            <w:pPr>
              <w:spacing w:line="360" w:lineRule="auto"/>
              <w:rPr>
                <w:rFonts w:ascii="Arial" w:hAnsi="Arial" w:cs="Arial"/>
              </w:rPr>
            </w:pPr>
            <w:r>
              <w:rPr>
                <w:rFonts w:ascii="Arial" w:hAnsi="Arial" w:cs="Arial"/>
              </w:rPr>
              <w:t>Manager/Trustee</w:t>
            </w:r>
          </w:p>
        </w:tc>
      </w:tr>
    </w:tbl>
    <w:p w14:paraId="61E096A8" w14:textId="77777777" w:rsidR="001460B4" w:rsidRDefault="001460B4" w:rsidP="00706CD4">
      <w:pPr>
        <w:pStyle w:val="BodyText3"/>
        <w:spacing w:before="120" w:line="360" w:lineRule="auto"/>
        <w:rPr>
          <w:rFonts w:ascii="Arial" w:hAnsi="Arial" w:cs="Arial"/>
          <w:b/>
          <w:sz w:val="28"/>
          <w:szCs w:val="28"/>
        </w:rPr>
      </w:pPr>
    </w:p>
    <w:tbl>
      <w:tblPr>
        <w:tblStyle w:val="TableGrid"/>
        <w:tblW w:w="0" w:type="auto"/>
        <w:tblLook w:val="04A0" w:firstRow="1" w:lastRow="0" w:firstColumn="1" w:lastColumn="0" w:noHBand="0" w:noVBand="1"/>
      </w:tblPr>
      <w:tblGrid>
        <w:gridCol w:w="3485"/>
        <w:gridCol w:w="3485"/>
        <w:gridCol w:w="3486"/>
      </w:tblGrid>
      <w:tr w:rsidR="00EB5B87" w14:paraId="32812932" w14:textId="77777777" w:rsidTr="007C06FD">
        <w:tc>
          <w:tcPr>
            <w:tcW w:w="3485" w:type="dxa"/>
          </w:tcPr>
          <w:p w14:paraId="1214CAAE" w14:textId="77777777" w:rsidR="00EB5B87" w:rsidRDefault="00EB5B87" w:rsidP="007C06FD">
            <w:pPr>
              <w:spacing w:before="120" w:after="120" w:line="360" w:lineRule="auto"/>
              <w:rPr>
                <w:rFonts w:ascii="Arial" w:hAnsi="Arial" w:cs="Arial"/>
                <w:sz w:val="22"/>
                <w:szCs w:val="22"/>
              </w:rPr>
            </w:pPr>
            <w:r>
              <w:rPr>
                <w:rFonts w:ascii="Arial" w:hAnsi="Arial" w:cs="Arial"/>
                <w:sz w:val="22"/>
                <w:szCs w:val="22"/>
              </w:rPr>
              <w:t>Date Reviewed</w:t>
            </w:r>
          </w:p>
        </w:tc>
        <w:tc>
          <w:tcPr>
            <w:tcW w:w="3485" w:type="dxa"/>
          </w:tcPr>
          <w:p w14:paraId="42B037AC" w14:textId="77777777" w:rsidR="00EB5B87" w:rsidRDefault="00EB5B87" w:rsidP="007C06FD">
            <w:pPr>
              <w:spacing w:before="120" w:after="120" w:line="360" w:lineRule="auto"/>
              <w:rPr>
                <w:rFonts w:ascii="Arial" w:hAnsi="Arial" w:cs="Arial"/>
                <w:sz w:val="22"/>
                <w:szCs w:val="22"/>
              </w:rPr>
            </w:pPr>
            <w:r>
              <w:rPr>
                <w:rFonts w:ascii="Arial" w:hAnsi="Arial" w:cs="Arial"/>
                <w:sz w:val="22"/>
                <w:szCs w:val="22"/>
              </w:rPr>
              <w:t>Changes</w:t>
            </w:r>
          </w:p>
        </w:tc>
        <w:tc>
          <w:tcPr>
            <w:tcW w:w="3486" w:type="dxa"/>
          </w:tcPr>
          <w:p w14:paraId="7D549FBE" w14:textId="77777777" w:rsidR="00EB5B87" w:rsidRDefault="00EB5B87" w:rsidP="007C06FD">
            <w:pPr>
              <w:spacing w:before="120" w:after="120" w:line="360" w:lineRule="auto"/>
              <w:rPr>
                <w:rFonts w:ascii="Arial" w:hAnsi="Arial" w:cs="Arial"/>
                <w:sz w:val="22"/>
                <w:szCs w:val="22"/>
              </w:rPr>
            </w:pPr>
            <w:r>
              <w:rPr>
                <w:rFonts w:ascii="Arial" w:hAnsi="Arial" w:cs="Arial"/>
                <w:sz w:val="22"/>
                <w:szCs w:val="22"/>
              </w:rPr>
              <w:t>Signature</w:t>
            </w:r>
          </w:p>
        </w:tc>
      </w:tr>
      <w:tr w:rsidR="00EB5B87" w14:paraId="5F087087" w14:textId="77777777" w:rsidTr="007C06FD">
        <w:tc>
          <w:tcPr>
            <w:tcW w:w="3485" w:type="dxa"/>
          </w:tcPr>
          <w:p w14:paraId="20162FAB" w14:textId="283FAD44" w:rsidR="00EB5B87" w:rsidRDefault="00B8214D" w:rsidP="007C06FD">
            <w:pPr>
              <w:spacing w:before="120" w:after="120" w:line="360" w:lineRule="auto"/>
              <w:rPr>
                <w:rFonts w:ascii="Arial" w:hAnsi="Arial" w:cs="Arial"/>
                <w:sz w:val="22"/>
                <w:szCs w:val="22"/>
              </w:rPr>
            </w:pPr>
            <w:r>
              <w:rPr>
                <w:rFonts w:ascii="Arial" w:hAnsi="Arial" w:cs="Arial"/>
                <w:sz w:val="22"/>
                <w:szCs w:val="22"/>
              </w:rPr>
              <w:t>7</w:t>
            </w:r>
            <w:r w:rsidRPr="00B8214D">
              <w:rPr>
                <w:rFonts w:ascii="Arial" w:hAnsi="Arial" w:cs="Arial"/>
                <w:sz w:val="22"/>
                <w:szCs w:val="22"/>
                <w:vertAlign w:val="superscript"/>
              </w:rPr>
              <w:t>th</w:t>
            </w:r>
            <w:r>
              <w:rPr>
                <w:rFonts w:ascii="Arial" w:hAnsi="Arial" w:cs="Arial"/>
                <w:sz w:val="22"/>
                <w:szCs w:val="22"/>
              </w:rPr>
              <w:t xml:space="preserve"> </w:t>
            </w:r>
            <w:r w:rsidR="00EB5B87">
              <w:rPr>
                <w:rFonts w:ascii="Arial" w:hAnsi="Arial" w:cs="Arial"/>
                <w:sz w:val="22"/>
                <w:szCs w:val="22"/>
              </w:rPr>
              <w:t xml:space="preserve"> August 202</w:t>
            </w:r>
            <w:r>
              <w:rPr>
                <w:rFonts w:ascii="Arial" w:hAnsi="Arial" w:cs="Arial"/>
                <w:sz w:val="22"/>
                <w:szCs w:val="22"/>
              </w:rPr>
              <w:t>4</w:t>
            </w:r>
          </w:p>
        </w:tc>
        <w:tc>
          <w:tcPr>
            <w:tcW w:w="3485" w:type="dxa"/>
          </w:tcPr>
          <w:p w14:paraId="0E2F780F" w14:textId="77777777" w:rsidR="00EB5B87" w:rsidRDefault="00EB5B87" w:rsidP="007C06FD">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4E1D8F1F" w14:textId="77777777" w:rsidR="00EB5B87" w:rsidRDefault="00EB5B87" w:rsidP="007C06FD">
            <w:pPr>
              <w:spacing w:before="120" w:after="120" w:line="360" w:lineRule="auto"/>
              <w:rPr>
                <w:rFonts w:ascii="Arial" w:hAnsi="Arial" w:cs="Arial"/>
                <w:sz w:val="22"/>
                <w:szCs w:val="22"/>
              </w:rPr>
            </w:pPr>
            <w:r>
              <w:rPr>
                <w:rFonts w:ascii="Arial" w:hAnsi="Arial" w:cs="Arial"/>
                <w:noProof/>
              </w:rPr>
              <mc:AlternateContent>
                <mc:Choice Requires="aink">
                  <w:drawing>
                    <wp:anchor distT="0" distB="0" distL="114300" distR="114300" simplePos="0" relativeHeight="251661312" behindDoc="0" locked="0" layoutInCell="1" allowOverlap="1" wp14:anchorId="4341320A" wp14:editId="3729898B">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microsoft.com/office/word/2010/wordprocessingInk">
                          <w14:contentPart bwMode="auto" r:id="rId14">
                            <w14:nvContentPartPr>
                              <w14:cNvContentPartPr/>
                            </w14:nvContentPartPr>
                            <w14:xfrm>
                              <a:off x="0" y="0"/>
                              <a:ext cx="1773716" cy="220796"/>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4341320A" wp14:editId="3729898B">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openxmlformats.org/drawingml/2006/picture">
                          <pic:pic xmlns:pic="http://schemas.openxmlformats.org/drawingml/2006/picture">
                            <pic:nvPicPr>
                              <pic:cNvPr id="468122946" name="Ink 468122946"/>
                              <pic:cNvPicPr/>
                            </pic:nvPicPr>
                            <pic:blipFill>
                              <a:blip r:embed="rId15"/>
                              <a:stretch>
                                <a:fillRect/>
                              </a:stretch>
                            </pic:blipFill>
                            <pic:spPr>
                              <a:xfrm>
                                <a:off x="0" y="0"/>
                                <a:ext cx="1791352" cy="23844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c>
      </w:tr>
      <w:tr w:rsidR="00B8214D" w14:paraId="5130412D" w14:textId="77777777" w:rsidTr="007C06FD">
        <w:tc>
          <w:tcPr>
            <w:tcW w:w="3485" w:type="dxa"/>
          </w:tcPr>
          <w:p w14:paraId="61D1C3D5" w14:textId="7D3275C5" w:rsidR="00B8214D" w:rsidRDefault="00B8214D" w:rsidP="00B8214D">
            <w:pPr>
              <w:spacing w:before="120" w:after="120" w:line="360" w:lineRule="auto"/>
              <w:rPr>
                <w:rFonts w:ascii="Arial" w:hAnsi="Arial" w:cs="Arial"/>
                <w:sz w:val="22"/>
                <w:szCs w:val="22"/>
              </w:rPr>
            </w:pPr>
            <w:r>
              <w:rPr>
                <w:rFonts w:ascii="Arial" w:hAnsi="Arial" w:cs="Arial"/>
                <w:sz w:val="22"/>
                <w:szCs w:val="22"/>
              </w:rPr>
              <w:t>14</w:t>
            </w:r>
            <w:r>
              <w:rPr>
                <w:rFonts w:ascii="Arial" w:hAnsi="Arial" w:cs="Arial"/>
                <w:sz w:val="22"/>
                <w:szCs w:val="22"/>
                <w:vertAlign w:val="superscript"/>
              </w:rPr>
              <w:t>th</w:t>
            </w:r>
            <w:r>
              <w:rPr>
                <w:rFonts w:ascii="Arial" w:hAnsi="Arial" w:cs="Arial"/>
                <w:sz w:val="22"/>
                <w:szCs w:val="22"/>
              </w:rPr>
              <w:t xml:space="preserve"> August 2025</w:t>
            </w:r>
          </w:p>
        </w:tc>
        <w:tc>
          <w:tcPr>
            <w:tcW w:w="3485" w:type="dxa"/>
          </w:tcPr>
          <w:p w14:paraId="4752A595" w14:textId="0A78E868" w:rsidR="00B8214D" w:rsidRDefault="00B8214D" w:rsidP="00B8214D">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48A731DA" w14:textId="5B78A45D" w:rsidR="00B8214D" w:rsidRDefault="005E66D9" w:rsidP="00B8214D">
            <w:pPr>
              <w:spacing w:before="120" w:after="120" w:line="360" w:lineRule="auto"/>
              <w:rPr>
                <w:rFonts w:ascii="Arial" w:hAnsi="Arial" w:cs="Arial"/>
                <w:sz w:val="22"/>
                <w:szCs w:val="22"/>
              </w:rPr>
            </w:pPr>
            <w:r>
              <w:rPr>
                <w:noProof/>
              </w:rPr>
              <w:pict w14:anchorId="63F6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5pt;margin-top:2.95pt;width:141pt;height:18.8pt;z-index:251663360;visibility:visible;mso-wrap-style:square;mso-width-percent:0;mso-height-percent:0;mso-wrap-distance-left:3.42494mm;mso-wrap-distance-top:.25014mm;mso-wrap-distance-right:3.41942mm;mso-wrap-distance-bottom:.2526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">
                  <v:imagedata r:id="rId16" o:title=""/>
                </v:shape>
              </w:pict>
            </w:r>
          </w:p>
        </w:tc>
      </w:tr>
    </w:tbl>
    <w:p w14:paraId="52A78844" w14:textId="77777777" w:rsidR="001F194A" w:rsidRDefault="001F194A" w:rsidP="00706CD4">
      <w:pPr>
        <w:pStyle w:val="BodyText3"/>
        <w:spacing w:before="120" w:line="360" w:lineRule="auto"/>
        <w:rPr>
          <w:rFonts w:ascii="Arial" w:hAnsi="Arial" w:cs="Arial"/>
          <w:b/>
          <w:sz w:val="28"/>
          <w:szCs w:val="28"/>
        </w:rPr>
      </w:pPr>
    </w:p>
    <w:sectPr w:rsidR="001F194A"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E5009" w14:textId="77777777" w:rsidR="005E66D9" w:rsidRDefault="005E66D9" w:rsidP="00E07382">
      <w:r>
        <w:separator/>
      </w:r>
    </w:p>
  </w:endnote>
  <w:endnote w:type="continuationSeparator" w:id="0">
    <w:p w14:paraId="54BB3AB7" w14:textId="77777777" w:rsidR="005E66D9" w:rsidRDefault="005E66D9" w:rsidP="00E07382">
      <w:r>
        <w:continuationSeparator/>
      </w:r>
    </w:p>
  </w:endnote>
  <w:endnote w:type="continuationNotice" w:id="1">
    <w:p w14:paraId="7941BB59" w14:textId="77777777" w:rsidR="005E66D9" w:rsidRDefault="005E6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31B0F" w14:textId="77777777" w:rsidR="005E66D9" w:rsidRDefault="005E66D9" w:rsidP="00E07382">
      <w:r>
        <w:separator/>
      </w:r>
    </w:p>
  </w:footnote>
  <w:footnote w:type="continuationSeparator" w:id="0">
    <w:p w14:paraId="7B06ABF4" w14:textId="77777777" w:rsidR="005E66D9" w:rsidRDefault="005E66D9" w:rsidP="00E07382">
      <w:r>
        <w:continuationSeparator/>
      </w:r>
    </w:p>
  </w:footnote>
  <w:footnote w:type="continuationNotice" w:id="1">
    <w:p w14:paraId="6EAB3E6D" w14:textId="77777777" w:rsidR="005E66D9" w:rsidRDefault="005E66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81230278">
    <w:abstractNumId w:val="84"/>
  </w:num>
  <w:num w:numId="2" w16cid:durableId="308364732">
    <w:abstractNumId w:val="45"/>
  </w:num>
  <w:num w:numId="3" w16cid:durableId="697462222">
    <w:abstractNumId w:val="75"/>
  </w:num>
  <w:num w:numId="4" w16cid:durableId="1027214880">
    <w:abstractNumId w:val="74"/>
  </w:num>
  <w:num w:numId="5" w16cid:durableId="620301546">
    <w:abstractNumId w:val="64"/>
  </w:num>
  <w:num w:numId="6" w16cid:durableId="592739800">
    <w:abstractNumId w:val="29"/>
  </w:num>
  <w:num w:numId="7" w16cid:durableId="457183802">
    <w:abstractNumId w:val="65"/>
  </w:num>
  <w:num w:numId="8" w16cid:durableId="188177976">
    <w:abstractNumId w:val="83"/>
  </w:num>
  <w:num w:numId="9" w16cid:durableId="1978224089">
    <w:abstractNumId w:val="37"/>
  </w:num>
  <w:num w:numId="10" w16cid:durableId="682437254">
    <w:abstractNumId w:val="38"/>
  </w:num>
  <w:num w:numId="11" w16cid:durableId="1254702012">
    <w:abstractNumId w:val="80"/>
  </w:num>
  <w:num w:numId="12" w16cid:durableId="199443508">
    <w:abstractNumId w:val="33"/>
  </w:num>
  <w:num w:numId="13" w16cid:durableId="1008285888">
    <w:abstractNumId w:val="18"/>
  </w:num>
  <w:num w:numId="14" w16cid:durableId="999653028">
    <w:abstractNumId w:val="49"/>
  </w:num>
  <w:num w:numId="15" w16cid:durableId="1876964962">
    <w:abstractNumId w:val="68"/>
  </w:num>
  <w:num w:numId="16" w16cid:durableId="2074353213">
    <w:abstractNumId w:val="67"/>
  </w:num>
  <w:num w:numId="17" w16cid:durableId="1031032645">
    <w:abstractNumId w:val="46"/>
  </w:num>
  <w:num w:numId="18" w16cid:durableId="309678014">
    <w:abstractNumId w:val="41"/>
  </w:num>
  <w:num w:numId="19" w16cid:durableId="878052278">
    <w:abstractNumId w:val="16"/>
  </w:num>
  <w:num w:numId="20" w16cid:durableId="4409021">
    <w:abstractNumId w:val="25"/>
  </w:num>
  <w:num w:numId="21" w16cid:durableId="847327606">
    <w:abstractNumId w:val="47"/>
  </w:num>
  <w:num w:numId="22" w16cid:durableId="1701513829">
    <w:abstractNumId w:val="66"/>
  </w:num>
  <w:num w:numId="23" w16cid:durableId="1164082137">
    <w:abstractNumId w:val="26"/>
  </w:num>
  <w:num w:numId="24" w16cid:durableId="167866173">
    <w:abstractNumId w:val="35"/>
  </w:num>
  <w:num w:numId="25" w16cid:durableId="1805536727">
    <w:abstractNumId w:val="17"/>
  </w:num>
  <w:num w:numId="26" w16cid:durableId="1906336915">
    <w:abstractNumId w:val="34"/>
  </w:num>
  <w:num w:numId="27" w16cid:durableId="1730641808">
    <w:abstractNumId w:val="1"/>
  </w:num>
  <w:num w:numId="28" w16cid:durableId="671681901">
    <w:abstractNumId w:val="71"/>
  </w:num>
  <w:num w:numId="29" w16cid:durableId="1539052383">
    <w:abstractNumId w:val="54"/>
  </w:num>
  <w:num w:numId="30" w16cid:durableId="1588883256">
    <w:abstractNumId w:val="76"/>
  </w:num>
  <w:num w:numId="31" w16cid:durableId="29259911">
    <w:abstractNumId w:val="7"/>
  </w:num>
  <w:num w:numId="32" w16cid:durableId="2025008032">
    <w:abstractNumId w:val="4"/>
  </w:num>
  <w:num w:numId="33" w16cid:durableId="1781530780">
    <w:abstractNumId w:val="32"/>
  </w:num>
  <w:num w:numId="34" w16cid:durableId="648559177">
    <w:abstractNumId w:val="14"/>
  </w:num>
  <w:num w:numId="35" w16cid:durableId="1983776214">
    <w:abstractNumId w:val="60"/>
  </w:num>
  <w:num w:numId="36" w16cid:durableId="866135317">
    <w:abstractNumId w:val="19"/>
  </w:num>
  <w:num w:numId="37" w16cid:durableId="127551296">
    <w:abstractNumId w:val="50"/>
  </w:num>
  <w:num w:numId="38" w16cid:durableId="1638487191">
    <w:abstractNumId w:val="72"/>
  </w:num>
  <w:num w:numId="39" w16cid:durableId="1513257581">
    <w:abstractNumId w:val="10"/>
  </w:num>
  <w:num w:numId="40" w16cid:durableId="822426869">
    <w:abstractNumId w:val="2"/>
  </w:num>
  <w:num w:numId="41" w16cid:durableId="625700828">
    <w:abstractNumId w:val="15"/>
  </w:num>
  <w:num w:numId="42" w16cid:durableId="1432122371">
    <w:abstractNumId w:val="42"/>
  </w:num>
  <w:num w:numId="43" w16cid:durableId="62875105">
    <w:abstractNumId w:val="78"/>
  </w:num>
  <w:num w:numId="44" w16cid:durableId="1871257739">
    <w:abstractNumId w:val="57"/>
  </w:num>
  <w:num w:numId="45" w16cid:durableId="2134978124">
    <w:abstractNumId w:val="20"/>
  </w:num>
  <w:num w:numId="46" w16cid:durableId="2108500976">
    <w:abstractNumId w:val="51"/>
  </w:num>
  <w:num w:numId="47" w16cid:durableId="1520967461">
    <w:abstractNumId w:val="27"/>
  </w:num>
  <w:num w:numId="48" w16cid:durableId="679090873">
    <w:abstractNumId w:val="40"/>
  </w:num>
  <w:num w:numId="49" w16cid:durableId="956788271">
    <w:abstractNumId w:val="86"/>
  </w:num>
  <w:num w:numId="50" w16cid:durableId="1872107733">
    <w:abstractNumId w:val="22"/>
  </w:num>
  <w:num w:numId="51" w16cid:durableId="1888223438">
    <w:abstractNumId w:val="52"/>
  </w:num>
  <w:num w:numId="52" w16cid:durableId="617760002">
    <w:abstractNumId w:val="63"/>
  </w:num>
  <w:num w:numId="53" w16cid:durableId="691881419">
    <w:abstractNumId w:val="24"/>
  </w:num>
  <w:num w:numId="54" w16cid:durableId="528294928">
    <w:abstractNumId w:val="0"/>
  </w:num>
  <w:num w:numId="55" w16cid:durableId="1169977211">
    <w:abstractNumId w:val="70"/>
  </w:num>
  <w:num w:numId="56" w16cid:durableId="1566993180">
    <w:abstractNumId w:val="6"/>
  </w:num>
  <w:num w:numId="57" w16cid:durableId="448209731">
    <w:abstractNumId w:val="43"/>
  </w:num>
  <w:num w:numId="58" w16cid:durableId="363948628">
    <w:abstractNumId w:val="28"/>
  </w:num>
  <w:num w:numId="59" w16cid:durableId="770706913">
    <w:abstractNumId w:val="3"/>
  </w:num>
  <w:num w:numId="60" w16cid:durableId="610623093">
    <w:abstractNumId w:val="23"/>
  </w:num>
  <w:num w:numId="61" w16cid:durableId="98530960">
    <w:abstractNumId w:val="77"/>
  </w:num>
  <w:num w:numId="62" w16cid:durableId="330332531">
    <w:abstractNumId w:val="36"/>
  </w:num>
  <w:num w:numId="63" w16cid:durableId="1664704401">
    <w:abstractNumId w:val="9"/>
  </w:num>
  <w:num w:numId="64" w16cid:durableId="1061556211">
    <w:abstractNumId w:val="48"/>
  </w:num>
  <w:num w:numId="65" w16cid:durableId="2110157764">
    <w:abstractNumId w:val="55"/>
  </w:num>
  <w:num w:numId="66" w16cid:durableId="1542090084">
    <w:abstractNumId w:val="8"/>
  </w:num>
  <w:num w:numId="67" w16cid:durableId="226915322">
    <w:abstractNumId w:val="81"/>
  </w:num>
  <w:num w:numId="68" w16cid:durableId="720639494">
    <w:abstractNumId w:val="62"/>
  </w:num>
  <w:num w:numId="69" w16cid:durableId="1556314916">
    <w:abstractNumId w:val="30"/>
  </w:num>
  <w:num w:numId="70" w16cid:durableId="281502885">
    <w:abstractNumId w:val="5"/>
  </w:num>
  <w:num w:numId="71" w16cid:durableId="1722049003">
    <w:abstractNumId w:val="87"/>
  </w:num>
  <w:num w:numId="72" w16cid:durableId="1681423813">
    <w:abstractNumId w:val="31"/>
  </w:num>
  <w:num w:numId="73" w16cid:durableId="128910940">
    <w:abstractNumId w:val="85"/>
  </w:num>
  <w:num w:numId="74" w16cid:durableId="2136558118">
    <w:abstractNumId w:val="39"/>
  </w:num>
  <w:num w:numId="75" w16cid:durableId="171916802">
    <w:abstractNumId w:val="82"/>
  </w:num>
  <w:num w:numId="76" w16cid:durableId="2078286088">
    <w:abstractNumId w:val="79"/>
  </w:num>
  <w:num w:numId="77" w16cid:durableId="1821539802">
    <w:abstractNumId w:val="53"/>
  </w:num>
  <w:num w:numId="78" w16cid:durableId="2018264868">
    <w:abstractNumId w:val="73"/>
  </w:num>
  <w:num w:numId="79" w16cid:durableId="1805082044">
    <w:abstractNumId w:val="44"/>
  </w:num>
  <w:num w:numId="80" w16cid:durableId="1284078283">
    <w:abstractNumId w:val="21"/>
  </w:num>
  <w:num w:numId="81" w16cid:durableId="1456026538">
    <w:abstractNumId w:val="59"/>
  </w:num>
  <w:num w:numId="82" w16cid:durableId="1361855501">
    <w:abstractNumId w:val="69"/>
  </w:num>
  <w:num w:numId="83" w16cid:durableId="297880602">
    <w:abstractNumId w:val="13"/>
  </w:num>
  <w:num w:numId="84" w16cid:durableId="1652560042">
    <w:abstractNumId w:val="11"/>
  </w:num>
  <w:num w:numId="85" w16cid:durableId="1827091046">
    <w:abstractNumId w:val="61"/>
  </w:num>
  <w:num w:numId="86" w16cid:durableId="30568811">
    <w:abstractNumId w:val="12"/>
  </w:num>
  <w:num w:numId="87" w16cid:durableId="1850486042">
    <w:abstractNumId w:val="56"/>
  </w:num>
  <w:num w:numId="88" w16cid:durableId="1821775924">
    <w:abstractNumId w:val="58"/>
  </w:num>
  <w:num w:numId="89" w16cid:durableId="125207877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27560"/>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60B4"/>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E7D77"/>
    <w:rsid w:val="001F194A"/>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2149"/>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9739E"/>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E66D9"/>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098D"/>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35A"/>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652A"/>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84F4F"/>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3A20"/>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214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5B87"/>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6T13:16:51.945"/>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666 1 24575,'-14'52'0,"-10"3"0,-10 3 0,-2 7 0,-1 1 0,0 3 0,-6-2 0,-6-1 0,5 8 0,-11-6 0,8 4 0,1-6 0,9-18 0,-1 1 0,19-31 0,-14 5 0,21-22 0,-7 3 0,8-4 0,1 0 0,0 0 0,4-18 0,2-18 0,4-31 0,0-7 0,0-3 0,0 11 0,9 10 0,11 0 0,21 9 0,12 2 0,8 4 0,-4 9 0,-6 7 0,-1 10 0,-8 9 0,4 2 0,-10 4 0,4 9 0,-8 11 0,-1 12 0,-6 9 0,-5 14 0,-8 7 0,-3 7 0,-9-12 0,0-18 0,0-18 0,0-6 0,18 4 0,5 3 0</inkml:trace>
  <inkml:trace contextRef="#ctx0" brushRef="#br1" timeOffset="384">1178 153 24575,'-28'86'0,"1"-8"0,16-27 0,-4 1 0,-6-6 0,5-9 0,-3 1 0,3-10 0,0 7 0,1-4 0,5-5 0,4-1 0,-3-9 0,8 3 0,-8-7 0,3 7 0,-18 6 0,-3 7 0</inkml:trace>
  <inkml:trace contextRef="#ctx0" brushRef="#br2" timeOffset="1184">697 317 24575,'52'-40'0,"0"1"0,0-2 0,-4 9 0,-5 20 0,16-4 0,-6-3 0,8 8 0,-4-4 0,-1 5 0,-10 4 0,-9 1 0,-8 5 0,-8 0 0,-5 0 0,-6 19 0,-5 12 0,-5 31 0,0 6 0,-5 13 0,-5-13 0,-6-2 0,-9-10 0,3-9 0,2 3 0,5-13 0,5-1 0,-1-11 0,6-9 0,0-2 0,28-49 0,10 2 0,24-37 0,4 14 0,-4 14 0,3 2 0,-12 18 0,2 3 0,-18 13 0,-2 2 0,-10 4 0,-4 9 0,-6 7 0,0 10 0,-9 0 0,3 8 0,-4-7 0,0 9 0,0-1 0,0-3 0,0-1 0,0-2 0,0-12 0,0 7 0,0-12 0,0 2 0,5-3 0,1 3 0,13 7 0,2 5 0</inkml:trace>
  <inkml:trace contextRef="#ctx0" brushRef="#br3" timeOffset="1742">2316 367 24575,'-59'6'0,"6"-1"0,22 8 0,0 0 0,5 21 0,-4-11 0,9 15 0,0-10 0,7 12 0,3-9 0,6 5 0,0-1 0,5-8 0,0 3 0,5-14 0,14-1 0,13-10 0,14 0 0,15-5 0,-8 0 0,8-5 0,-10-14 0,-5-4 0,-14-12 0,-3 0 0,-18 3 0,-1 1 0,-5-3 0,-5 11 0,0-11 0,-5 12 0,-5-7 0,-10 3 0,-6-1 0,-1 2 0,2 0 0,14 4 0,-12-27 0,6-1 0</inkml:trace>
  <inkml:trace contextRef="#ctx0" brushRef="#br4" timeOffset="2717">2695 489 24575,'-31'62'0,"0"-1"0,1-4 0,10-11 0,20-26 0,-5-4 0,-1-6 0,-4-5 0,4-23 0,2-14 0,18-25 0,7-15 0,20-1 0,6 2 0,4 9 0,-4 16 0,-2 10 0,-8 16 0,-7 10 0,-9 5 0,-6 5 0,-10 14 0,0-2 0,-5 18 0,0-4 0,0 9 0,0-8 0,0 8 0,0-14 0,-5 4 0,0-4 0,-6-5 0,1 3 0,9-35 0,11 6 0,14-30 0,7 9 0,6 1 0,-14 3 0,11 11 0,-17 3 0,7 7 0,-12 0 0,2 2 0,-3 4 0,-1 4 0,-4 7 0,-2 9 0,-4 2 0,0 12 0,0-16 0,0 15 0,0-20 0,0 6 0,0-4 0,0-4 0,0 4 0,0 0 0,0-4 0,0 4 0,0-5 0,0 0 0,0 1 0,9-1 0,-2-4 0,40 3 0,3-4 0</inkml:trace>
  <inkml:trace contextRef="#ctx0" brushRef="#br5" timeOffset="3226">3688 244 24575,'-81'-11'0,"17"2"0,30 9 0,12 14 0,-3 3 0,9 13 0,6-3 0,1 2 0,8-12 0,-4 7 0,5-8 0,5 0 0,14-1 0,13 0 0,15-4 0,4 8 0,-4-3 0,-11 0 0,-2 4 0,-17-4 0,-2-1 0,-10 5 0,-5-4 0,-5 0 0,-14 8 0,-8-12 0,-14 17 0,0-12 0,0-1 0,4-3 0,2-7 0,9 0 0,5-2 0,6-4 0,-4 9 0,-3 3 0</inkml:trace>
  <inkml:trace contextRef="#ctx0" brushRef="#br6" timeOffset="3884">4231 204 24575,'-65'17'0,"2"10"0,27-1 0,-5 16 0,4 0 0,7 3 0,0-13 0,8 7 0,6-7 0,3-1 0,12-1 0,-4-9 0,5 4 0,0-9 0,5 3 0,9-12 0,8 2 0,13-9 0,2 0 0,8 0 0,-3-4 0,-1-6 0,-5-6 0,-6-9 0,-3 3 0,-7-8 0,-1 0 0,-3-7 0,0-13 0,4 2 0,-4-3 0,4 10 0,-4 15 0,-1 7 0,-10 8 0,5 6 0,-5 0 0,5 5 0,5 0 0,-3 9 0,16 7 0,-5 15 0,17 5 0,1 10 0,10-4 0,6 4 0,9 4 0,5-3-803,7 9 803,-32-26 0,3-4 0,9-6 0,2-1 0,2 4 0,2-2 0,8-5 0,3-1 0,-1 2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2:56:29.648"/>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596 1 24575,'-13'35'0,"-8"1"0,-10 3 0,-1 4 0,-1 1 0,0 2 0,-6-2 0,-4 0 0,3 5 0,-9-4 0,7 3 0,1-4 0,8-12 0,-1 1 0,17-21 0,-13 3 0,20-14 0,-7 1 0,7-2 0,1 0 0,0 0 0,4-12 0,1-12 0,4-20 0,0-5 0,0-3 0,0 9 0,8 5 0,10 1 0,19 6 0,10 1 0,8 3 0,-5 5 0,-4 6 0,-1 6 0,-8 6 0,4 1 0,-8 3 0,2 6 0,-6 7 0,-1 9 0,-6 5 0,-4 10 0,-7 4 0,-3 5 0,-8-8 0,0-13 0,0-11 0,0-4 0,16 3 0,4 2 0</inkml:trace>
  <inkml:trace contextRef="#ctx0" brushRef="#br1" timeOffset="1">1053 102 24575,'-25'57'0,"1"-5"0,14-18 0,-3 1 0,-6-5 0,5-5 0,-3 0 0,3-6 0,-1 4 0,2-2 0,4-4 0,4-1 0,-3-5 0,7 2 0,-7-5 0,2 4 0,-15 5 0,-3 4 0</inkml:trace>
  <inkml:trace contextRef="#ctx0" brushRef="#br2" timeOffset="2">623 211 24575,'47'-27'0,"-1"2"0,1-3 0,-4 7 0,-5 13 0,15-3 0,-6-1 0,8 4 0,-4-1 0,-1 2 0,-9 3 0,-8 1 0,-7 3 0,-7 0 0,-5 0 0,-5 12 0,-4 9 0,-5 20 0,0 4 0,-5 9 0,-4-9 0,-5-1 0,-9-7 0,4-5 0,1 1 0,4-9 0,6 0 0,-2-7 0,5-6 0,1-2 0,24-32 0,10 1 0,21-25 0,3 10 0,-3 9 0,3 1 0,-11 13 0,2 1 0,-17 9 0,-1 2 0,-9 2 0,-4 6 0,-5 4 0,0 7 0,-8 1 0,3 4 0,-4-4 0,0 6 0,0 0 0,0-3 0,0-1 0,0 0 0,0-9 0,0 5 0,0-8 0,0 1 0,4-1 0,1 1 0,12 5 0,2 3 0</inkml:trace>
  <inkml:trace contextRef="#ctx0" brushRef="#br3" timeOffset="3">2071 244 24575,'-53'4'0,"6"0"0,19 4 0,0 1 0,5 14 0,-4-8 0,8 10 0,1-6 0,5 7 0,3-5 0,6 3 0,-1-1 0,5-5 0,0 2 0,5-9 0,12-1 0,11-7 0,14 0 0,12-3 0,-6 0 0,6-3 0,-8-10 0,-5-2 0,-13-8 0,-2-1 0,-16 3 0,-1 1 0,-4-3 0,-5 8 0,0-8 0,-5 8 0,-4-4 0,-9 2 0,-5-1 0,-1 1 0,2 1 0,12 2 0,-11-18 0,6-1 0</inkml:trace>
  <inkml:trace contextRef="#ctx0" brushRef="#br4" timeOffset="4">2410 325 24575,'-28'42'0,"0"-2"0,2-2 0,8-7 0,18-18 0,-5-2 0,0-5 0,-4-2 0,3-16 0,3-10 0,15-16 0,7-9 0,18-2 0,5 2 0,3 6 0,-2 10 0,-3 7 0,-7 11 0,-6 6 0,-9 4 0,-4 3 0,-10 9 0,1-1 0,-5 12 0,0-3 0,0 7 0,0-6 0,0 5 0,0-9 0,-5 2 0,1-2 0,-6-3 0,1 2 0,8-24 0,10 4 0,13-19 0,5 5 0,6 1 0,-12 2 0,9 8 0,-14 1 0,5 5 0,-10 0 0,1 1 0,-2 3 0,-1 3 0,-4 4 0,-1 7 0,-4 0 0,0 9 0,0-11 0,0 10 0,0-14 0,0 5 0,0-3 0,0-3 0,0 3 0,0 0 0,0-2 0,0 2 0,0-4 0,0 1 0,0 0 0,8 0 0,-2-3 0,36 2 0,3-3 0</inkml:trace>
  <inkml:trace contextRef="#ctx0" brushRef="#br5" timeOffset="5">3298 163 24575,'-73'-8'0,"16"2"0,27 6 0,10 10 0,-2 1 0,7 9 0,6-2 0,1 1 0,7-8 0,-3 5 0,4-5 0,4 0 0,13-1 0,12 0 0,13-3 0,4 5 0,-4-1 0,-10 0 0,-2 2 0,-15-2 0,-1-1 0,-10 3 0,-4-2 0,-4-1 0,-13 6 0,-7-8 0,-13 11 0,0-7 0,1-2 0,3-1 0,1-5 0,9 0 0,4-1 0,6-3 0,-4 6 0,-3 2 0</inkml:trace>
  <inkml:trace contextRef="#ctx0" brushRef="#br6" timeOffset="6">3783 136 24575,'-58'11'0,"2"7"0,24 0 0,-5 9 0,4 1 0,6 2 0,0-8 0,7 3 0,6-3 0,3-2 0,10 0 0,-4-6 0,5 3 0,0-6 0,5 1 0,7-7 0,8 1 0,11-6 0,2 0 0,7 0 0,-2-3 0,-1-4 0,-5-3 0,-5-7 0,-3 3 0,-6-6 0,-1 0 0,-3-5 0,0-8 0,4 1 0,-4-2 0,4 7 0,-3 10 0,-2 4 0,-8 6 0,3 3 0,-3 1 0,4 3 0,4 0 0,-2 6 0,14 5 0,-4 9 0,14 4 0,2 7 0,9-3 0,5 2 0,8 3 0,4-1-803,7 5 803,-29-17 0,3-3 0,8-4 0,1 0 0,3 2 0,1-1 0,7-3 0,3-1 0,0 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1425</Words>
  <Characters>7144</Characters>
  <Application>Microsoft Office Word</Application>
  <DocSecurity>0</DocSecurity>
  <Lines>649</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Kathleen Thomson</cp:lastModifiedBy>
  <cp:revision>6</cp:revision>
  <cp:lastPrinted>2025-01-07T19:18:00Z</cp:lastPrinted>
  <dcterms:created xsi:type="dcterms:W3CDTF">2022-07-30T13:15:00Z</dcterms:created>
  <dcterms:modified xsi:type="dcterms:W3CDTF">2025-01-07T19:18:00Z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